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B4" w:rsidRPr="002878B4" w:rsidRDefault="002878B4">
      <w:pPr>
        <w:pStyle w:val="ConsPlusTitlePage"/>
        <w:rPr>
          <w:rFonts w:ascii="Times New Roman" w:hAnsi="Times New Roman" w:cs="Times New Roman"/>
          <w:sz w:val="22"/>
          <w:szCs w:val="22"/>
        </w:rPr>
      </w:pPr>
      <w:r w:rsidRPr="002878B4">
        <w:rPr>
          <w:rFonts w:ascii="Times New Roman" w:hAnsi="Times New Roman" w:cs="Times New Roman"/>
          <w:sz w:val="22"/>
          <w:szCs w:val="22"/>
        </w:rPr>
        <w:t xml:space="preserve">Документ предоставлен </w:t>
      </w:r>
      <w:hyperlink r:id="rId4" w:history="1">
        <w:proofErr w:type="spellStart"/>
        <w:r w:rsidRPr="002878B4">
          <w:rPr>
            <w:rFonts w:ascii="Times New Roman" w:hAnsi="Times New Roman" w:cs="Times New Roman"/>
            <w:color w:val="0000FF"/>
            <w:sz w:val="22"/>
            <w:szCs w:val="22"/>
          </w:rPr>
          <w:t>КонсультантПлюс</w:t>
        </w:r>
        <w:proofErr w:type="spellEnd"/>
      </w:hyperlink>
      <w:r w:rsidRPr="002878B4">
        <w:rPr>
          <w:rFonts w:ascii="Times New Roman" w:hAnsi="Times New Roman" w:cs="Times New Roman"/>
          <w:sz w:val="22"/>
          <w:szCs w:val="22"/>
        </w:rPr>
        <w:br/>
      </w:r>
    </w:p>
    <w:p w:rsidR="002878B4" w:rsidRPr="002878B4" w:rsidRDefault="002878B4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Title"/>
        <w:jc w:val="center"/>
        <w:outlineLvl w:val="0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ПРАВИТЕЛЬСТВО РОССИЙСКОЙ ФЕДЕРАЦИИ</w:t>
      </w:r>
    </w:p>
    <w:p w:rsidR="002878B4" w:rsidRPr="002878B4" w:rsidRDefault="002878B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ПОСТАНОВЛЕНИЕ</w:t>
      </w:r>
    </w:p>
    <w:p w:rsidR="002878B4" w:rsidRPr="002878B4" w:rsidRDefault="002878B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от 21 января 2006 г. N 25</w:t>
      </w:r>
    </w:p>
    <w:p w:rsidR="002878B4" w:rsidRPr="002878B4" w:rsidRDefault="002878B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ОБ УТВЕРЖДЕНИИ ПРАВИЛ</w:t>
      </w:r>
    </w:p>
    <w:p w:rsidR="002878B4" w:rsidRPr="002878B4" w:rsidRDefault="002878B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ПОЛЬЗОВАНИЯ ЖИЛЫМИ ПОМЕЩЕНИЯМИ</w:t>
      </w:r>
    </w:p>
    <w:p w:rsidR="002878B4" w:rsidRPr="002878B4" w:rsidRDefault="002878B4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878B4" w:rsidRPr="002878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78B4" w:rsidRPr="002878B4" w:rsidRDefault="002878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8B4">
              <w:rPr>
                <w:rFonts w:ascii="Times New Roman" w:hAnsi="Times New Roman" w:cs="Times New Roman"/>
                <w:color w:val="392C69"/>
                <w:szCs w:val="22"/>
              </w:rPr>
              <w:t>Список изменяющих документов</w:t>
            </w:r>
          </w:p>
          <w:p w:rsidR="002878B4" w:rsidRPr="002878B4" w:rsidRDefault="002878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878B4">
              <w:rPr>
                <w:rFonts w:ascii="Times New Roman" w:hAnsi="Times New Roman" w:cs="Times New Roman"/>
                <w:color w:val="392C69"/>
                <w:szCs w:val="22"/>
              </w:rPr>
              <w:t xml:space="preserve">(с </w:t>
            </w:r>
            <w:proofErr w:type="spellStart"/>
            <w:r w:rsidRPr="002878B4">
              <w:rPr>
                <w:rFonts w:ascii="Times New Roman" w:hAnsi="Times New Roman" w:cs="Times New Roman"/>
                <w:color w:val="392C69"/>
                <w:szCs w:val="22"/>
              </w:rPr>
              <w:t>изм</w:t>
            </w:r>
            <w:proofErr w:type="spellEnd"/>
            <w:r w:rsidRPr="002878B4">
              <w:rPr>
                <w:rFonts w:ascii="Times New Roman" w:hAnsi="Times New Roman" w:cs="Times New Roman"/>
                <w:color w:val="392C69"/>
                <w:szCs w:val="22"/>
              </w:rPr>
              <w:t xml:space="preserve">., внесенными </w:t>
            </w:r>
            <w:hyperlink r:id="rId5" w:history="1">
              <w:r w:rsidRPr="002878B4">
                <w:rPr>
                  <w:rFonts w:ascii="Times New Roman" w:hAnsi="Times New Roman" w:cs="Times New Roman"/>
                  <w:color w:val="0000FF"/>
                  <w:szCs w:val="22"/>
                </w:rPr>
                <w:t>решением</w:t>
              </w:r>
            </w:hyperlink>
            <w:r w:rsidRPr="002878B4">
              <w:rPr>
                <w:rFonts w:ascii="Times New Roman" w:hAnsi="Times New Roman" w:cs="Times New Roman"/>
                <w:color w:val="392C69"/>
                <w:szCs w:val="22"/>
              </w:rPr>
              <w:t xml:space="preserve"> Верховного Суда РФ</w:t>
            </w:r>
            <w:proofErr w:type="gramEnd"/>
          </w:p>
          <w:p w:rsidR="002878B4" w:rsidRPr="002878B4" w:rsidRDefault="002878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8B4">
              <w:rPr>
                <w:rFonts w:ascii="Times New Roman" w:hAnsi="Times New Roman" w:cs="Times New Roman"/>
                <w:color w:val="392C69"/>
                <w:szCs w:val="22"/>
              </w:rPr>
              <w:t>от 16.01.2008 N ГКПИ07-1022)</w:t>
            </w:r>
          </w:p>
        </w:tc>
      </w:tr>
    </w:tbl>
    <w:p w:rsidR="002878B4" w:rsidRPr="002878B4" w:rsidRDefault="002878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В соответствии со </w:t>
      </w:r>
      <w:hyperlink r:id="rId6" w:history="1">
        <w:r w:rsidRPr="002878B4">
          <w:rPr>
            <w:rFonts w:ascii="Times New Roman" w:hAnsi="Times New Roman" w:cs="Times New Roman"/>
            <w:color w:val="0000FF"/>
            <w:szCs w:val="22"/>
          </w:rPr>
          <w:t>статьей 17</w:t>
        </w:r>
      </w:hyperlink>
      <w:r w:rsidRPr="002878B4">
        <w:rPr>
          <w:rFonts w:ascii="Times New Roman" w:hAnsi="Times New Roman" w:cs="Times New Roman"/>
          <w:szCs w:val="22"/>
        </w:rPr>
        <w:t xml:space="preserve"> Жилищного кодекса Российской Федерации Правительство Российской Федерации постановляет: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1. Утвердить прилагаемые </w:t>
      </w:r>
      <w:hyperlink w:anchor="P32" w:history="1">
        <w:r w:rsidRPr="002878B4">
          <w:rPr>
            <w:rFonts w:ascii="Times New Roman" w:hAnsi="Times New Roman" w:cs="Times New Roman"/>
            <w:color w:val="0000FF"/>
            <w:szCs w:val="22"/>
          </w:rPr>
          <w:t>Правила</w:t>
        </w:r>
      </w:hyperlink>
      <w:r w:rsidRPr="002878B4">
        <w:rPr>
          <w:rFonts w:ascii="Times New Roman" w:hAnsi="Times New Roman" w:cs="Times New Roman"/>
          <w:szCs w:val="22"/>
        </w:rPr>
        <w:t xml:space="preserve"> пользования жилыми помещениями.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2. Признать утратившими силу: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hyperlink r:id="rId7" w:history="1">
        <w:r w:rsidRPr="002878B4">
          <w:rPr>
            <w:rFonts w:ascii="Times New Roman" w:hAnsi="Times New Roman" w:cs="Times New Roman"/>
            <w:color w:val="0000FF"/>
            <w:szCs w:val="22"/>
          </w:rPr>
          <w:t>Постановление</w:t>
        </w:r>
      </w:hyperlink>
      <w:r w:rsidRPr="002878B4">
        <w:rPr>
          <w:rFonts w:ascii="Times New Roman" w:hAnsi="Times New Roman" w:cs="Times New Roman"/>
          <w:szCs w:val="22"/>
        </w:rPr>
        <w:t xml:space="preserve"> Совета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государственного, муниципального и общественного жилищного фонда в РСФСР" (СП РСФСР, 1986, N 2, ст. 10);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hyperlink r:id="rId8" w:history="1">
        <w:r w:rsidRPr="002878B4">
          <w:rPr>
            <w:rFonts w:ascii="Times New Roman" w:hAnsi="Times New Roman" w:cs="Times New Roman"/>
            <w:color w:val="0000FF"/>
            <w:szCs w:val="22"/>
          </w:rPr>
          <w:t>подпункты "в"</w:t>
        </w:r>
      </w:hyperlink>
      <w:r w:rsidRPr="002878B4">
        <w:rPr>
          <w:rFonts w:ascii="Times New Roman" w:hAnsi="Times New Roman" w:cs="Times New Roman"/>
          <w:szCs w:val="22"/>
        </w:rPr>
        <w:t xml:space="preserve"> и </w:t>
      </w:r>
      <w:hyperlink r:id="rId9" w:history="1">
        <w:r w:rsidRPr="002878B4">
          <w:rPr>
            <w:rFonts w:ascii="Times New Roman" w:hAnsi="Times New Roman" w:cs="Times New Roman"/>
            <w:color w:val="0000FF"/>
            <w:szCs w:val="22"/>
          </w:rPr>
          <w:t>"г" пункта 2</w:t>
        </w:r>
      </w:hyperlink>
      <w:r w:rsidRPr="002878B4">
        <w:rPr>
          <w:rFonts w:ascii="Times New Roman" w:hAnsi="Times New Roman" w:cs="Times New Roman"/>
          <w:szCs w:val="22"/>
        </w:rPr>
        <w:t xml:space="preserve">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 6, ст. 31);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hyperlink r:id="rId10" w:history="1">
        <w:proofErr w:type="gramStart"/>
        <w:r w:rsidRPr="002878B4">
          <w:rPr>
            <w:rFonts w:ascii="Times New Roman" w:hAnsi="Times New Roman" w:cs="Times New Roman"/>
            <w:color w:val="0000FF"/>
            <w:szCs w:val="22"/>
          </w:rPr>
          <w:t>пункт 3</w:t>
        </w:r>
      </w:hyperlink>
      <w:r w:rsidRPr="002878B4">
        <w:rPr>
          <w:rFonts w:ascii="Times New Roman" w:hAnsi="Times New Roman" w:cs="Times New Roman"/>
          <w:szCs w:val="22"/>
        </w:rPr>
        <w:t xml:space="preserve"> приложения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  <w:proofErr w:type="gramEnd"/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Председатель Правительства</w:t>
      </w:r>
    </w:p>
    <w:p w:rsidR="002878B4" w:rsidRPr="002878B4" w:rsidRDefault="002878B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Российской Федерации</w:t>
      </w:r>
    </w:p>
    <w:p w:rsidR="002878B4" w:rsidRPr="002878B4" w:rsidRDefault="002878B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М.ФРАДКОВ</w:t>
      </w: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Утверждены</w:t>
      </w:r>
    </w:p>
    <w:p w:rsidR="002878B4" w:rsidRPr="002878B4" w:rsidRDefault="002878B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Постановлением Правительства</w:t>
      </w:r>
    </w:p>
    <w:p w:rsidR="002878B4" w:rsidRPr="002878B4" w:rsidRDefault="002878B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Российской Федерации</w:t>
      </w:r>
    </w:p>
    <w:p w:rsidR="002878B4" w:rsidRPr="002878B4" w:rsidRDefault="002878B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от 21 января 2006 г. N 25</w:t>
      </w: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2"/>
      <w:bookmarkEnd w:id="0"/>
      <w:r w:rsidRPr="002878B4">
        <w:rPr>
          <w:rFonts w:ascii="Times New Roman" w:hAnsi="Times New Roman" w:cs="Times New Roman"/>
          <w:szCs w:val="22"/>
        </w:rPr>
        <w:t>ПРАВИЛА</w:t>
      </w:r>
    </w:p>
    <w:p w:rsidR="002878B4" w:rsidRPr="002878B4" w:rsidRDefault="002878B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ПОЛЬЗОВАНИЯ ЖИЛЫМИ ПОМЕЩЕНИЯМИ</w:t>
      </w:r>
    </w:p>
    <w:p w:rsidR="002878B4" w:rsidRPr="002878B4" w:rsidRDefault="002878B4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878B4" w:rsidRPr="002878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78B4" w:rsidRPr="002878B4" w:rsidRDefault="002878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8B4">
              <w:rPr>
                <w:rFonts w:ascii="Times New Roman" w:hAnsi="Times New Roman" w:cs="Times New Roman"/>
                <w:color w:val="392C69"/>
                <w:szCs w:val="22"/>
              </w:rPr>
              <w:t>Список изменяющих документов</w:t>
            </w:r>
          </w:p>
          <w:p w:rsidR="002878B4" w:rsidRPr="002878B4" w:rsidRDefault="002878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878B4">
              <w:rPr>
                <w:rFonts w:ascii="Times New Roman" w:hAnsi="Times New Roman" w:cs="Times New Roman"/>
                <w:color w:val="392C69"/>
                <w:szCs w:val="22"/>
              </w:rPr>
              <w:t xml:space="preserve">(с </w:t>
            </w:r>
            <w:proofErr w:type="spellStart"/>
            <w:r w:rsidRPr="002878B4">
              <w:rPr>
                <w:rFonts w:ascii="Times New Roman" w:hAnsi="Times New Roman" w:cs="Times New Roman"/>
                <w:color w:val="392C69"/>
                <w:szCs w:val="22"/>
              </w:rPr>
              <w:t>изм</w:t>
            </w:r>
            <w:proofErr w:type="spellEnd"/>
            <w:r w:rsidRPr="002878B4">
              <w:rPr>
                <w:rFonts w:ascii="Times New Roman" w:hAnsi="Times New Roman" w:cs="Times New Roman"/>
                <w:color w:val="392C69"/>
                <w:szCs w:val="22"/>
              </w:rPr>
              <w:t xml:space="preserve">., внесенными </w:t>
            </w:r>
            <w:hyperlink r:id="rId11" w:history="1">
              <w:r w:rsidRPr="002878B4">
                <w:rPr>
                  <w:rFonts w:ascii="Times New Roman" w:hAnsi="Times New Roman" w:cs="Times New Roman"/>
                  <w:color w:val="0000FF"/>
                  <w:szCs w:val="22"/>
                </w:rPr>
                <w:t>решением</w:t>
              </w:r>
            </w:hyperlink>
            <w:r w:rsidRPr="002878B4">
              <w:rPr>
                <w:rFonts w:ascii="Times New Roman" w:hAnsi="Times New Roman" w:cs="Times New Roman"/>
                <w:color w:val="392C69"/>
                <w:szCs w:val="22"/>
              </w:rPr>
              <w:t xml:space="preserve"> Верховного Суда РФ</w:t>
            </w:r>
            <w:proofErr w:type="gramEnd"/>
          </w:p>
          <w:p w:rsidR="002878B4" w:rsidRPr="002878B4" w:rsidRDefault="002878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8B4">
              <w:rPr>
                <w:rFonts w:ascii="Times New Roman" w:hAnsi="Times New Roman" w:cs="Times New Roman"/>
                <w:color w:val="392C69"/>
                <w:szCs w:val="22"/>
              </w:rPr>
              <w:lastRenderedPageBreak/>
              <w:t>от 16.01.2008 N ГКПИ07-1022)</w:t>
            </w:r>
          </w:p>
        </w:tc>
      </w:tr>
    </w:tbl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I. Общие положения</w:t>
      </w: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1. Настоящие Правила определяют порядок пользования жилыми помещениями государственного и муниципального жилищных фондов, а также принадлежащими гражданам на праве собственности жилыми помещениями в многоквартирных домах (далее - жилые помещения).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2. Жилым помещением признается изолированное жилое помещение, которое является недвижимым имуществом и пригодно для постоянного проживания граждан.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3. Жилое помещение предназначено для проживания граждан.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4. Размещение в жилом помещении промышленного производства не допускается.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Жилое помещение может быть использовано проживающими в нем на законных основаниях гражданами (наряду с проживанием) для осуществления профессиональной деятельности или индивидуальной предпринимательской деятельности, если это не нарушает права и законные интересы других граждан, а также </w:t>
      </w:r>
      <w:hyperlink r:id="rId12" w:history="1">
        <w:r w:rsidRPr="002878B4">
          <w:rPr>
            <w:rFonts w:ascii="Times New Roman" w:hAnsi="Times New Roman" w:cs="Times New Roman"/>
            <w:color w:val="0000FF"/>
            <w:szCs w:val="22"/>
          </w:rPr>
          <w:t>требования</w:t>
        </w:r>
      </w:hyperlink>
      <w:r w:rsidRPr="002878B4">
        <w:rPr>
          <w:rFonts w:ascii="Times New Roman" w:hAnsi="Times New Roman" w:cs="Times New Roman"/>
          <w:szCs w:val="22"/>
        </w:rPr>
        <w:t>, которым должно отвечать жилое помещение.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5. Право пользования жилым помещением имеют: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наниматель жилого помещения (далее - наниматель) и члены его семьи - по договору социального найма жилого помещения;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наниматель и граждане, постоянно проживающие с нанимателем, - по договору найма жилого помещения государственного и муниципального жилищных фондов коммерческого использования;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наниматель и члены его семьи - по договору найма специализированного жилого помещения;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собственник жилого помещения и члены его семьи;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член жилищного или жилищно-строительного кооператива и члены его семьи.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51"/>
      <w:bookmarkEnd w:id="1"/>
      <w:r w:rsidRPr="002878B4">
        <w:rPr>
          <w:rFonts w:ascii="Times New Roman" w:hAnsi="Times New Roman" w:cs="Times New Roman"/>
          <w:szCs w:val="22"/>
        </w:rPr>
        <w:t xml:space="preserve">6. Пользование жилым помещением осуществляется с учетом соблюдения прав и законных </w:t>
      </w:r>
      <w:proofErr w:type="gramStart"/>
      <w:r w:rsidRPr="002878B4">
        <w:rPr>
          <w:rFonts w:ascii="Times New Roman" w:hAnsi="Times New Roman" w:cs="Times New Roman"/>
          <w:szCs w:val="22"/>
        </w:rPr>
        <w:t>интересов</w:t>
      </w:r>
      <w:proofErr w:type="gramEnd"/>
      <w:r w:rsidRPr="002878B4">
        <w:rPr>
          <w:rFonts w:ascii="Times New Roman" w:hAnsi="Times New Roman" w:cs="Times New Roman"/>
          <w:szCs w:val="22"/>
        </w:rPr>
        <w:t xml:space="preserve"> проживающих в жилом помещении граждан и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Правилами.</w:t>
      </w: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II. Пользование жилым помещением по договору</w:t>
      </w:r>
    </w:p>
    <w:p w:rsidR="002878B4" w:rsidRPr="002878B4" w:rsidRDefault="002878B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социального найма жилого помещения</w:t>
      </w: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7. Право пользования жилым помещением по договору социального найма жилого помещения возникает на основании договора, заключенного (в письменной форме) в соответствии с </w:t>
      </w:r>
      <w:hyperlink r:id="rId13" w:history="1">
        <w:r w:rsidRPr="002878B4">
          <w:rPr>
            <w:rFonts w:ascii="Times New Roman" w:hAnsi="Times New Roman" w:cs="Times New Roman"/>
            <w:color w:val="0000FF"/>
            <w:szCs w:val="22"/>
          </w:rPr>
          <w:t>Типовым договором</w:t>
        </w:r>
      </w:hyperlink>
      <w:r w:rsidRPr="002878B4">
        <w:rPr>
          <w:rFonts w:ascii="Times New Roman" w:hAnsi="Times New Roman" w:cs="Times New Roman"/>
          <w:szCs w:val="22"/>
        </w:rPr>
        <w:t xml:space="preserve"> социального найма жилого помещения, утвержденным Правительством Российской Федерации.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8. В многоквартирном доме наниматель и члены его семьи имеют право пользования общим имуществом в этом доме.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9. В качестве пользователя жилым помещением наниматель имеет право:</w:t>
      </w:r>
    </w:p>
    <w:p w:rsidR="002878B4" w:rsidRPr="002878B4" w:rsidRDefault="002878B4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2878B4" w:rsidRPr="002878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78B4" w:rsidRPr="002878B4" w:rsidRDefault="002878B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878B4">
              <w:rPr>
                <w:rFonts w:ascii="Times New Roman" w:hAnsi="Times New Roman" w:cs="Times New Roman"/>
                <w:color w:val="392C69"/>
                <w:szCs w:val="22"/>
              </w:rPr>
              <w:t xml:space="preserve">Подпункт "а" пункта 9 признан недействующим </w:t>
            </w:r>
            <w:hyperlink r:id="rId14" w:history="1">
              <w:r w:rsidRPr="002878B4">
                <w:rPr>
                  <w:rFonts w:ascii="Times New Roman" w:hAnsi="Times New Roman" w:cs="Times New Roman"/>
                  <w:color w:val="0000FF"/>
                  <w:szCs w:val="22"/>
                </w:rPr>
                <w:t>решением</w:t>
              </w:r>
            </w:hyperlink>
            <w:r w:rsidRPr="002878B4">
              <w:rPr>
                <w:rFonts w:ascii="Times New Roman" w:hAnsi="Times New Roman" w:cs="Times New Roman"/>
                <w:color w:val="392C69"/>
                <w:szCs w:val="22"/>
              </w:rPr>
              <w:t xml:space="preserve"> Верховного Суда РФ от 16.01.2008 N ГКПИ07-1022 в той мере, в которой эта норма требует согласие (в письменной форме) </w:t>
            </w:r>
            <w:proofErr w:type="spellStart"/>
            <w:r w:rsidRPr="002878B4">
              <w:rPr>
                <w:rFonts w:ascii="Times New Roman" w:hAnsi="Times New Roman" w:cs="Times New Roman"/>
                <w:color w:val="392C69"/>
                <w:szCs w:val="22"/>
              </w:rPr>
              <w:lastRenderedPageBreak/>
              <w:t>наймодателя</w:t>
            </w:r>
            <w:proofErr w:type="spellEnd"/>
            <w:r w:rsidRPr="002878B4">
              <w:rPr>
                <w:rFonts w:ascii="Times New Roman" w:hAnsi="Times New Roman" w:cs="Times New Roman"/>
                <w:color w:val="392C69"/>
                <w:szCs w:val="22"/>
              </w:rPr>
              <w:t xml:space="preserve"> на вселение нанимателем в занимаемое им по договору социального найма жилое помещение своего супруга, своих детей и родителей.</w:t>
            </w:r>
          </w:p>
        </w:tc>
      </w:tr>
    </w:tbl>
    <w:p w:rsidR="002878B4" w:rsidRPr="002878B4" w:rsidRDefault="002878B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lastRenderedPageBreak/>
        <w:t xml:space="preserve">а) вселять в занимаемое жилое помещение иных лиц. Вселение осуществляется с согласия (в письменной форме) членов семьи нанимателя, в том числе временно отсутствующих, и </w:t>
      </w:r>
      <w:proofErr w:type="spellStart"/>
      <w:r w:rsidRPr="002878B4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2878B4">
        <w:rPr>
          <w:rFonts w:ascii="Times New Roman" w:hAnsi="Times New Roman" w:cs="Times New Roman"/>
          <w:szCs w:val="22"/>
        </w:rPr>
        <w:t xml:space="preserve">. На вселение к родителям их несовершеннолетних детей согласие остальных членов семьи и </w:t>
      </w:r>
      <w:proofErr w:type="spellStart"/>
      <w:r w:rsidRPr="002878B4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2878B4">
        <w:rPr>
          <w:rFonts w:ascii="Times New Roman" w:hAnsi="Times New Roman" w:cs="Times New Roman"/>
          <w:szCs w:val="22"/>
        </w:rPr>
        <w:t xml:space="preserve"> не требуется;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б) сдавать с согласия (в письменной форме) </w:t>
      </w:r>
      <w:proofErr w:type="spellStart"/>
      <w:r w:rsidRPr="002878B4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2878B4">
        <w:rPr>
          <w:rFonts w:ascii="Times New Roman" w:hAnsi="Times New Roman" w:cs="Times New Roman"/>
          <w:szCs w:val="22"/>
        </w:rPr>
        <w:t xml:space="preserve"> и проживающих совместно с нанимателем членов его семьи, в том числе временно отсутствующих, часть жилого помещения, а в случае временного выезда - все жилое помещение в поднаем на условиях, установленных Жилищным </w:t>
      </w:r>
      <w:hyperlink r:id="rId15" w:history="1">
        <w:r w:rsidRPr="002878B4">
          <w:rPr>
            <w:rFonts w:ascii="Times New Roman" w:hAnsi="Times New Roman" w:cs="Times New Roman"/>
            <w:color w:val="0000FF"/>
            <w:szCs w:val="22"/>
          </w:rPr>
          <w:t>кодексом</w:t>
        </w:r>
      </w:hyperlink>
      <w:r w:rsidRPr="002878B4">
        <w:rPr>
          <w:rFonts w:ascii="Times New Roman" w:hAnsi="Times New Roman" w:cs="Times New Roman"/>
          <w:szCs w:val="22"/>
        </w:rPr>
        <w:t xml:space="preserve"> Российской Федерации;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в) разрешать по взаимному согласию с проживающими совместно с нанимателем членами семьи и с предварительным уведомлением </w:t>
      </w:r>
      <w:proofErr w:type="spellStart"/>
      <w:r w:rsidRPr="002878B4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2878B4">
        <w:rPr>
          <w:rFonts w:ascii="Times New Roman" w:hAnsi="Times New Roman" w:cs="Times New Roman"/>
          <w:szCs w:val="22"/>
        </w:rPr>
        <w:t xml:space="preserve"> безвозмездное проживание в жилом помещении гражданам в качестве временных жильцов на условиях, установленных Жилищным </w:t>
      </w:r>
      <w:hyperlink r:id="rId16" w:history="1">
        <w:r w:rsidRPr="002878B4">
          <w:rPr>
            <w:rFonts w:ascii="Times New Roman" w:hAnsi="Times New Roman" w:cs="Times New Roman"/>
            <w:color w:val="0000FF"/>
            <w:szCs w:val="22"/>
          </w:rPr>
          <w:t>кодексом</w:t>
        </w:r>
      </w:hyperlink>
      <w:r w:rsidRPr="002878B4">
        <w:rPr>
          <w:rFonts w:ascii="Times New Roman" w:hAnsi="Times New Roman" w:cs="Times New Roman"/>
          <w:szCs w:val="22"/>
        </w:rPr>
        <w:t xml:space="preserve"> Российской Федерации;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г) осуществлять с согласия (в письменной форме) </w:t>
      </w:r>
      <w:proofErr w:type="spellStart"/>
      <w:r w:rsidRPr="002878B4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2878B4">
        <w:rPr>
          <w:rFonts w:ascii="Times New Roman" w:hAnsi="Times New Roman" w:cs="Times New Roman"/>
          <w:szCs w:val="22"/>
        </w:rPr>
        <w:t xml:space="preserve"> и проживающих совместно с нанимателем членов его семьи, в том числе временно отсутствующих, обмен занимаемого жилого помещения на жилое помещение, занимаемое по договору социального найма жилого помещения другим нанимателем, в порядке и на условиях, установленных Жилищным </w:t>
      </w:r>
      <w:hyperlink r:id="rId17" w:history="1">
        <w:r w:rsidRPr="002878B4">
          <w:rPr>
            <w:rFonts w:ascii="Times New Roman" w:hAnsi="Times New Roman" w:cs="Times New Roman"/>
            <w:color w:val="0000FF"/>
            <w:szCs w:val="22"/>
          </w:rPr>
          <w:t>кодексом</w:t>
        </w:r>
      </w:hyperlink>
      <w:r w:rsidRPr="002878B4">
        <w:rPr>
          <w:rFonts w:ascii="Times New Roman" w:hAnsi="Times New Roman" w:cs="Times New Roman"/>
          <w:szCs w:val="22"/>
        </w:rPr>
        <w:t xml:space="preserve"> Российской Федерации;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2878B4">
        <w:rPr>
          <w:rFonts w:ascii="Times New Roman" w:hAnsi="Times New Roman" w:cs="Times New Roman"/>
          <w:szCs w:val="22"/>
        </w:rPr>
        <w:t>д</w:t>
      </w:r>
      <w:proofErr w:type="spellEnd"/>
      <w:r w:rsidRPr="002878B4">
        <w:rPr>
          <w:rFonts w:ascii="Times New Roman" w:hAnsi="Times New Roman" w:cs="Times New Roman"/>
          <w:szCs w:val="22"/>
        </w:rPr>
        <w:t xml:space="preserve">) требовать от </w:t>
      </w:r>
      <w:proofErr w:type="spellStart"/>
      <w:r w:rsidRPr="002878B4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2878B4">
        <w:rPr>
          <w:rFonts w:ascii="Times New Roman" w:hAnsi="Times New Roman" w:cs="Times New Roman"/>
          <w:szCs w:val="22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Наниматель имеет иные права, предусмотренные </w:t>
      </w:r>
      <w:hyperlink r:id="rId18" w:history="1">
        <w:r w:rsidRPr="002878B4">
          <w:rPr>
            <w:rFonts w:ascii="Times New Roman" w:hAnsi="Times New Roman" w:cs="Times New Roman"/>
            <w:color w:val="0000FF"/>
            <w:szCs w:val="22"/>
          </w:rPr>
          <w:t>законодательством</w:t>
        </w:r>
      </w:hyperlink>
      <w:r w:rsidRPr="002878B4">
        <w:rPr>
          <w:rFonts w:ascii="Times New Roman" w:hAnsi="Times New Roman" w:cs="Times New Roman"/>
          <w:szCs w:val="22"/>
        </w:rPr>
        <w:t>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10. В качестве пользователя жилым помещением наниматель обязан: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а) использовать жилое помещение по назначению и в пределах, установленных Жилищным </w:t>
      </w:r>
      <w:hyperlink r:id="rId19" w:history="1">
        <w:r w:rsidRPr="002878B4">
          <w:rPr>
            <w:rFonts w:ascii="Times New Roman" w:hAnsi="Times New Roman" w:cs="Times New Roman"/>
            <w:color w:val="0000FF"/>
            <w:szCs w:val="22"/>
          </w:rPr>
          <w:t>кодексом</w:t>
        </w:r>
      </w:hyperlink>
      <w:r w:rsidRPr="002878B4">
        <w:rPr>
          <w:rFonts w:ascii="Times New Roman" w:hAnsi="Times New Roman" w:cs="Times New Roman"/>
          <w:szCs w:val="22"/>
        </w:rPr>
        <w:t xml:space="preserve"> Российской Федерации;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w:anchor="P51" w:history="1">
        <w:r w:rsidRPr="002878B4">
          <w:rPr>
            <w:rFonts w:ascii="Times New Roman" w:hAnsi="Times New Roman" w:cs="Times New Roman"/>
            <w:color w:val="0000FF"/>
            <w:szCs w:val="22"/>
          </w:rPr>
          <w:t>пункта 6</w:t>
        </w:r>
      </w:hyperlink>
      <w:r w:rsidRPr="002878B4">
        <w:rPr>
          <w:rFonts w:ascii="Times New Roman" w:hAnsi="Times New Roman" w:cs="Times New Roman"/>
          <w:szCs w:val="22"/>
        </w:rPr>
        <w:t xml:space="preserve"> настоящих Правил;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2878B4">
        <w:rPr>
          <w:rFonts w:ascii="Times New Roman" w:hAnsi="Times New Roman" w:cs="Times New Roman"/>
          <w:szCs w:val="22"/>
        </w:rPr>
        <w:t>д</w:t>
      </w:r>
      <w:proofErr w:type="spellEnd"/>
      <w:r w:rsidRPr="002878B4">
        <w:rPr>
          <w:rFonts w:ascii="Times New Roman" w:hAnsi="Times New Roman" w:cs="Times New Roman"/>
          <w:szCs w:val="22"/>
        </w:rPr>
        <w:t xml:space="preserve">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</w:t>
      </w:r>
      <w:proofErr w:type="spellStart"/>
      <w:r w:rsidRPr="002878B4">
        <w:rPr>
          <w:rFonts w:ascii="Times New Roman" w:hAnsi="Times New Roman" w:cs="Times New Roman"/>
          <w:szCs w:val="22"/>
        </w:rPr>
        <w:t>наймодателю</w:t>
      </w:r>
      <w:proofErr w:type="spellEnd"/>
      <w:r w:rsidRPr="002878B4">
        <w:rPr>
          <w:rFonts w:ascii="Times New Roman" w:hAnsi="Times New Roman" w:cs="Times New Roman"/>
          <w:szCs w:val="22"/>
        </w:rPr>
        <w:t xml:space="preserve"> или в соответствующую управляющую организацию;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е) производить текущий ремонт жилого помещения;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 </w:t>
      </w:r>
      <w:hyperlink r:id="rId20" w:history="1">
        <w:r w:rsidRPr="002878B4">
          <w:rPr>
            <w:rFonts w:ascii="Times New Roman" w:hAnsi="Times New Roman" w:cs="Times New Roman"/>
            <w:color w:val="0000FF"/>
            <w:szCs w:val="22"/>
          </w:rPr>
          <w:t>законодательством</w:t>
        </w:r>
      </w:hyperlink>
      <w:r w:rsidRPr="002878B4">
        <w:rPr>
          <w:rFonts w:ascii="Times New Roman" w:hAnsi="Times New Roman" w:cs="Times New Roman"/>
          <w:szCs w:val="22"/>
        </w:rPr>
        <w:t>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2878B4">
        <w:rPr>
          <w:rFonts w:ascii="Times New Roman" w:hAnsi="Times New Roman" w:cs="Times New Roman"/>
          <w:szCs w:val="22"/>
        </w:rPr>
        <w:lastRenderedPageBreak/>
        <w:t>з</w:t>
      </w:r>
      <w:proofErr w:type="spellEnd"/>
      <w:r w:rsidRPr="002878B4">
        <w:rPr>
          <w:rFonts w:ascii="Times New Roman" w:hAnsi="Times New Roman" w:cs="Times New Roman"/>
          <w:szCs w:val="22"/>
        </w:rPr>
        <w:t xml:space="preserve">) информировать </w:t>
      </w:r>
      <w:proofErr w:type="spellStart"/>
      <w:r w:rsidRPr="002878B4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2878B4">
        <w:rPr>
          <w:rFonts w:ascii="Times New Roman" w:hAnsi="Times New Roman" w:cs="Times New Roman"/>
          <w:szCs w:val="22"/>
        </w:rPr>
        <w:t xml:space="preserve">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и) допускать в заранее согласованное время в жилое помещение работников </w:t>
      </w:r>
      <w:proofErr w:type="spellStart"/>
      <w:r w:rsidRPr="002878B4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2878B4">
        <w:rPr>
          <w:rFonts w:ascii="Times New Roman" w:hAnsi="Times New Roman" w:cs="Times New Roman"/>
          <w:szCs w:val="22"/>
        </w:rPr>
        <w:t xml:space="preserve">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к) не производить переустройство и (или) перепланировку жилого помещения в нарушение установленного </w:t>
      </w:r>
      <w:hyperlink r:id="rId21" w:history="1">
        <w:r w:rsidRPr="002878B4">
          <w:rPr>
            <w:rFonts w:ascii="Times New Roman" w:hAnsi="Times New Roman" w:cs="Times New Roman"/>
            <w:color w:val="0000FF"/>
            <w:szCs w:val="22"/>
          </w:rPr>
          <w:t>порядка</w:t>
        </w:r>
      </w:hyperlink>
      <w:r w:rsidRPr="002878B4">
        <w:rPr>
          <w:rFonts w:ascii="Times New Roman" w:hAnsi="Times New Roman" w:cs="Times New Roman"/>
          <w:szCs w:val="22"/>
        </w:rPr>
        <w:t>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878B4">
        <w:rPr>
          <w:rFonts w:ascii="Times New Roman" w:hAnsi="Times New Roman" w:cs="Times New Roman"/>
          <w:szCs w:val="22"/>
        </w:rPr>
        <w:t xml:space="preserve">л) при прекращении права пользования жилым помещением сдавать по акту </w:t>
      </w:r>
      <w:proofErr w:type="spellStart"/>
      <w:r w:rsidRPr="002878B4">
        <w:rPr>
          <w:rFonts w:ascii="Times New Roman" w:hAnsi="Times New Roman" w:cs="Times New Roman"/>
          <w:szCs w:val="22"/>
        </w:rPr>
        <w:t>наймодателю</w:t>
      </w:r>
      <w:proofErr w:type="spellEnd"/>
      <w:r w:rsidRPr="002878B4">
        <w:rPr>
          <w:rFonts w:ascii="Times New Roman" w:hAnsi="Times New Roman" w:cs="Times New Roman"/>
          <w:szCs w:val="22"/>
        </w:rPr>
        <w:t xml:space="preserve">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  <w:proofErr w:type="gramEnd"/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Наниматель </w:t>
      </w:r>
      <w:proofErr w:type="gramStart"/>
      <w:r w:rsidRPr="002878B4">
        <w:rPr>
          <w:rFonts w:ascii="Times New Roman" w:hAnsi="Times New Roman" w:cs="Times New Roman"/>
          <w:szCs w:val="22"/>
        </w:rPr>
        <w:t>несет иные обязанности</w:t>
      </w:r>
      <w:proofErr w:type="gramEnd"/>
      <w:r w:rsidRPr="002878B4">
        <w:rPr>
          <w:rFonts w:ascii="Times New Roman" w:hAnsi="Times New Roman" w:cs="Times New Roman"/>
          <w:szCs w:val="22"/>
        </w:rPr>
        <w:t xml:space="preserve">, предусмотренные </w:t>
      </w:r>
      <w:hyperlink r:id="rId22" w:history="1">
        <w:r w:rsidRPr="002878B4">
          <w:rPr>
            <w:rFonts w:ascii="Times New Roman" w:hAnsi="Times New Roman" w:cs="Times New Roman"/>
            <w:color w:val="0000FF"/>
            <w:szCs w:val="22"/>
          </w:rPr>
          <w:t>законодательством</w:t>
        </w:r>
      </w:hyperlink>
      <w:r w:rsidRPr="002878B4">
        <w:rPr>
          <w:rFonts w:ascii="Times New Roman" w:hAnsi="Times New Roman" w:cs="Times New Roman"/>
          <w:szCs w:val="22"/>
        </w:rPr>
        <w:t>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11. Члены семьи нанимателя имеют равные с ним права пользования жилым помещением.</w:t>
      </w: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III. Пользование жилым помещением по договору найма</w:t>
      </w:r>
    </w:p>
    <w:p w:rsidR="002878B4" w:rsidRPr="002878B4" w:rsidRDefault="002878B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специализированного жилого помещения</w:t>
      </w: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12. Специализированные жилые помещения предназначаются: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для проживания граждан на время работы, службы, обучения;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для временного проживания граждан в связи с капитальным ремонтом или реконструкцией дома;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для временного проживания граждан в связи с утратой жилого помещения в результате обращения взыскания на него;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878B4">
        <w:rPr>
          <w:rFonts w:ascii="Times New Roman" w:hAnsi="Times New Roman" w:cs="Times New Roman"/>
          <w:szCs w:val="22"/>
        </w:rPr>
        <w:t>для временного проживания граждан в связи с непригодностью жилого помещения для проживания в результате</w:t>
      </w:r>
      <w:proofErr w:type="gramEnd"/>
      <w:r w:rsidRPr="002878B4">
        <w:rPr>
          <w:rFonts w:ascii="Times New Roman" w:hAnsi="Times New Roman" w:cs="Times New Roman"/>
          <w:szCs w:val="22"/>
        </w:rPr>
        <w:t xml:space="preserve"> чрезвычайных обстоятельств;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для проживания граждан, которые в соответствии с </w:t>
      </w:r>
      <w:hyperlink r:id="rId23" w:history="1">
        <w:r w:rsidRPr="002878B4">
          <w:rPr>
            <w:rFonts w:ascii="Times New Roman" w:hAnsi="Times New Roman" w:cs="Times New Roman"/>
            <w:color w:val="0000FF"/>
            <w:szCs w:val="22"/>
          </w:rPr>
          <w:t>законодательством</w:t>
        </w:r>
      </w:hyperlink>
      <w:r w:rsidRPr="002878B4">
        <w:rPr>
          <w:rFonts w:ascii="Times New Roman" w:hAnsi="Times New Roman" w:cs="Times New Roman"/>
          <w:szCs w:val="22"/>
        </w:rPr>
        <w:t xml:space="preserve"> отнесены к числу граждан, нуждающихся в социальной защите с предоставлением им медицинских и социально-бытовых услуг;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для проживания граждан, признанных вынужденными переселенцами и беженцами;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для временного проживания граждан, нуждающихся в специальной социальной защите;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для проживания граждан в связи с избранием на выборные должности либо назначением на государственную должность.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13. В качестве пользователя специализированным жилым помещением наниматель пользуется также общим имуществом в многоквартирном доме.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14. В качестве пользователя специализированным жилым помещением наниматель обязан: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а) использовать жилое помещение по назначению и в пределах, установленных Жилищным </w:t>
      </w:r>
      <w:hyperlink r:id="rId24" w:history="1">
        <w:r w:rsidRPr="002878B4">
          <w:rPr>
            <w:rFonts w:ascii="Times New Roman" w:hAnsi="Times New Roman" w:cs="Times New Roman"/>
            <w:color w:val="0000FF"/>
            <w:szCs w:val="22"/>
          </w:rPr>
          <w:t>кодексом</w:t>
        </w:r>
      </w:hyperlink>
      <w:r w:rsidRPr="002878B4">
        <w:rPr>
          <w:rFonts w:ascii="Times New Roman" w:hAnsi="Times New Roman" w:cs="Times New Roman"/>
          <w:szCs w:val="22"/>
        </w:rPr>
        <w:t xml:space="preserve"> Российской Федерации;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lastRenderedPageBreak/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в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w:anchor="P51" w:history="1">
        <w:r w:rsidRPr="002878B4">
          <w:rPr>
            <w:rFonts w:ascii="Times New Roman" w:hAnsi="Times New Roman" w:cs="Times New Roman"/>
            <w:color w:val="0000FF"/>
            <w:szCs w:val="22"/>
          </w:rPr>
          <w:t>пункта 6</w:t>
        </w:r>
      </w:hyperlink>
      <w:r w:rsidRPr="002878B4">
        <w:rPr>
          <w:rFonts w:ascii="Times New Roman" w:hAnsi="Times New Roman" w:cs="Times New Roman"/>
          <w:szCs w:val="22"/>
        </w:rPr>
        <w:t xml:space="preserve"> настоящих Правил;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2878B4">
        <w:rPr>
          <w:rFonts w:ascii="Times New Roman" w:hAnsi="Times New Roman" w:cs="Times New Roman"/>
          <w:szCs w:val="22"/>
        </w:rPr>
        <w:t>д</w:t>
      </w:r>
      <w:proofErr w:type="spellEnd"/>
      <w:r w:rsidRPr="002878B4">
        <w:rPr>
          <w:rFonts w:ascii="Times New Roman" w:hAnsi="Times New Roman" w:cs="Times New Roman"/>
          <w:szCs w:val="22"/>
        </w:rPr>
        <w:t xml:space="preserve">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</w:t>
      </w:r>
      <w:proofErr w:type="spellStart"/>
      <w:r w:rsidRPr="002878B4">
        <w:rPr>
          <w:rFonts w:ascii="Times New Roman" w:hAnsi="Times New Roman" w:cs="Times New Roman"/>
          <w:szCs w:val="22"/>
        </w:rPr>
        <w:t>наймодателю</w:t>
      </w:r>
      <w:proofErr w:type="spellEnd"/>
      <w:r w:rsidRPr="002878B4">
        <w:rPr>
          <w:rFonts w:ascii="Times New Roman" w:hAnsi="Times New Roman" w:cs="Times New Roman"/>
          <w:szCs w:val="22"/>
        </w:rPr>
        <w:t xml:space="preserve"> или в соответствующую управляющую организацию;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е) производить текущий ремонт жилого помещения;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найма специализированного жилого помещения в соответствии с </w:t>
      </w:r>
      <w:hyperlink r:id="rId25" w:history="1">
        <w:r w:rsidRPr="002878B4">
          <w:rPr>
            <w:rFonts w:ascii="Times New Roman" w:hAnsi="Times New Roman" w:cs="Times New Roman"/>
            <w:color w:val="0000FF"/>
            <w:szCs w:val="22"/>
          </w:rPr>
          <w:t>законодательством</w:t>
        </w:r>
      </w:hyperlink>
      <w:r w:rsidRPr="002878B4">
        <w:rPr>
          <w:rFonts w:ascii="Times New Roman" w:hAnsi="Times New Roman" w:cs="Times New Roman"/>
          <w:szCs w:val="22"/>
        </w:rPr>
        <w:t>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2878B4">
        <w:rPr>
          <w:rFonts w:ascii="Times New Roman" w:hAnsi="Times New Roman" w:cs="Times New Roman"/>
          <w:szCs w:val="22"/>
        </w:rPr>
        <w:t>з</w:t>
      </w:r>
      <w:proofErr w:type="spellEnd"/>
      <w:r w:rsidRPr="002878B4">
        <w:rPr>
          <w:rFonts w:ascii="Times New Roman" w:hAnsi="Times New Roman" w:cs="Times New Roman"/>
          <w:szCs w:val="22"/>
        </w:rPr>
        <w:t xml:space="preserve">) допускать в заранее согласованное время в жилое помещение работников </w:t>
      </w:r>
      <w:proofErr w:type="spellStart"/>
      <w:r w:rsidRPr="002878B4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2878B4">
        <w:rPr>
          <w:rFonts w:ascii="Times New Roman" w:hAnsi="Times New Roman" w:cs="Times New Roman"/>
          <w:szCs w:val="22"/>
        </w:rPr>
        <w:t xml:space="preserve">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и) не производить переустройство и (или) перепланировку жилого помещения в нарушение установленного </w:t>
      </w:r>
      <w:hyperlink r:id="rId26" w:history="1">
        <w:r w:rsidRPr="002878B4">
          <w:rPr>
            <w:rFonts w:ascii="Times New Roman" w:hAnsi="Times New Roman" w:cs="Times New Roman"/>
            <w:color w:val="0000FF"/>
            <w:szCs w:val="22"/>
          </w:rPr>
          <w:t>порядка</w:t>
        </w:r>
      </w:hyperlink>
      <w:r w:rsidRPr="002878B4">
        <w:rPr>
          <w:rFonts w:ascii="Times New Roman" w:hAnsi="Times New Roman" w:cs="Times New Roman"/>
          <w:szCs w:val="22"/>
        </w:rPr>
        <w:t>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878B4">
        <w:rPr>
          <w:rFonts w:ascii="Times New Roman" w:hAnsi="Times New Roman" w:cs="Times New Roman"/>
          <w:szCs w:val="22"/>
        </w:rPr>
        <w:t xml:space="preserve">к) при прекращении права пользования жилым помещением сдавать по акту </w:t>
      </w:r>
      <w:proofErr w:type="spellStart"/>
      <w:r w:rsidRPr="002878B4">
        <w:rPr>
          <w:rFonts w:ascii="Times New Roman" w:hAnsi="Times New Roman" w:cs="Times New Roman"/>
          <w:szCs w:val="22"/>
        </w:rPr>
        <w:t>наймодателю</w:t>
      </w:r>
      <w:proofErr w:type="spellEnd"/>
      <w:r w:rsidRPr="002878B4">
        <w:rPr>
          <w:rFonts w:ascii="Times New Roman" w:hAnsi="Times New Roman" w:cs="Times New Roman"/>
          <w:szCs w:val="22"/>
        </w:rPr>
        <w:t xml:space="preserve">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  <w:proofErr w:type="gramEnd"/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Наниматель </w:t>
      </w:r>
      <w:proofErr w:type="gramStart"/>
      <w:r w:rsidRPr="002878B4">
        <w:rPr>
          <w:rFonts w:ascii="Times New Roman" w:hAnsi="Times New Roman" w:cs="Times New Roman"/>
          <w:szCs w:val="22"/>
        </w:rPr>
        <w:t>несет иные обязанности</w:t>
      </w:r>
      <w:proofErr w:type="gramEnd"/>
      <w:r w:rsidRPr="002878B4">
        <w:rPr>
          <w:rFonts w:ascii="Times New Roman" w:hAnsi="Times New Roman" w:cs="Times New Roman"/>
          <w:szCs w:val="22"/>
        </w:rPr>
        <w:t>, предусмотренные законодательством.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15. При пользовании специализированным жилым помещением наниматель не вправе осуществлять обмен занимаемого жилого помещения, а также передавать его в поднаем.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16. Члены семьи нанимателя имеют равные с ним права и обязанности по пользованию специализированным жилым помещением.</w:t>
      </w: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IV. Пользование жилым помещением в многоквартирном доме</w:t>
      </w:r>
    </w:p>
    <w:p w:rsidR="002878B4" w:rsidRPr="002878B4" w:rsidRDefault="002878B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собственником жилого помещения и </w:t>
      </w:r>
      <w:proofErr w:type="gramStart"/>
      <w:r w:rsidRPr="002878B4">
        <w:rPr>
          <w:rFonts w:ascii="Times New Roman" w:hAnsi="Times New Roman" w:cs="Times New Roman"/>
          <w:szCs w:val="22"/>
        </w:rPr>
        <w:t>проживающими</w:t>
      </w:r>
      <w:proofErr w:type="gramEnd"/>
      <w:r w:rsidRPr="002878B4">
        <w:rPr>
          <w:rFonts w:ascii="Times New Roman" w:hAnsi="Times New Roman" w:cs="Times New Roman"/>
          <w:szCs w:val="22"/>
        </w:rPr>
        <w:t xml:space="preserve"> совместно</w:t>
      </w:r>
    </w:p>
    <w:p w:rsidR="002878B4" w:rsidRPr="002878B4" w:rsidRDefault="002878B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с ним членами его семьи</w:t>
      </w: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17. Собственник жилого помещения в многоквартирном доме (далее - собственник) пользуется жилым помещением по назначению и в пределах, установленных Жилищным </w:t>
      </w:r>
      <w:hyperlink r:id="rId27" w:history="1">
        <w:r w:rsidRPr="002878B4">
          <w:rPr>
            <w:rFonts w:ascii="Times New Roman" w:hAnsi="Times New Roman" w:cs="Times New Roman"/>
            <w:color w:val="0000FF"/>
            <w:szCs w:val="22"/>
          </w:rPr>
          <w:t>кодексом</w:t>
        </w:r>
      </w:hyperlink>
      <w:r w:rsidRPr="002878B4">
        <w:rPr>
          <w:rFonts w:ascii="Times New Roman" w:hAnsi="Times New Roman" w:cs="Times New Roman"/>
          <w:szCs w:val="22"/>
        </w:rPr>
        <w:t xml:space="preserve"> Российской Федерации.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18. В качестве пользователя жилым помещением собственник пользуется также общим имуществом в многоквартирном доме.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19. В качестве пользователя жилым помещением собственник обязан: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lastRenderedPageBreak/>
        <w:t xml:space="preserve">а) использовать жилое помещение по назначению и в пределах, установленных Жилищным </w:t>
      </w:r>
      <w:hyperlink r:id="rId28" w:history="1">
        <w:r w:rsidRPr="002878B4">
          <w:rPr>
            <w:rFonts w:ascii="Times New Roman" w:hAnsi="Times New Roman" w:cs="Times New Roman"/>
            <w:color w:val="0000FF"/>
            <w:szCs w:val="22"/>
          </w:rPr>
          <w:t>кодексом</w:t>
        </w:r>
      </w:hyperlink>
      <w:r w:rsidRPr="002878B4">
        <w:rPr>
          <w:rFonts w:ascii="Times New Roman" w:hAnsi="Times New Roman" w:cs="Times New Roman"/>
          <w:szCs w:val="22"/>
        </w:rPr>
        <w:t xml:space="preserve"> Российской Федерации;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б) обеспечивать сохранность жилого помещения;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в) поддерживать надлежащее состояние жилого помещения;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г) нести расходы на содержание принадлежащего ему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и ремонт жилого помещения;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2878B4">
        <w:rPr>
          <w:rFonts w:ascii="Times New Roman" w:hAnsi="Times New Roman" w:cs="Times New Roman"/>
          <w:szCs w:val="22"/>
        </w:rPr>
        <w:t>д</w:t>
      </w:r>
      <w:proofErr w:type="spellEnd"/>
      <w:r w:rsidRPr="002878B4">
        <w:rPr>
          <w:rFonts w:ascii="Times New Roman" w:hAnsi="Times New Roman" w:cs="Times New Roman"/>
          <w:szCs w:val="22"/>
        </w:rPr>
        <w:t>) своевременно вносить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плату за коммунальные услуги.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Собственник </w:t>
      </w:r>
      <w:proofErr w:type="gramStart"/>
      <w:r w:rsidRPr="002878B4">
        <w:rPr>
          <w:rFonts w:ascii="Times New Roman" w:hAnsi="Times New Roman" w:cs="Times New Roman"/>
          <w:szCs w:val="22"/>
        </w:rPr>
        <w:t>несет иные обязанности</w:t>
      </w:r>
      <w:proofErr w:type="gramEnd"/>
      <w:r w:rsidRPr="002878B4">
        <w:rPr>
          <w:rFonts w:ascii="Times New Roman" w:hAnsi="Times New Roman" w:cs="Times New Roman"/>
          <w:szCs w:val="22"/>
        </w:rPr>
        <w:t xml:space="preserve">, предусмотренные </w:t>
      </w:r>
      <w:hyperlink r:id="rId29" w:history="1">
        <w:r w:rsidRPr="002878B4">
          <w:rPr>
            <w:rFonts w:ascii="Times New Roman" w:hAnsi="Times New Roman" w:cs="Times New Roman"/>
            <w:color w:val="0000FF"/>
            <w:szCs w:val="22"/>
          </w:rPr>
          <w:t>законодательством</w:t>
        </w:r>
      </w:hyperlink>
      <w:r w:rsidRPr="002878B4">
        <w:rPr>
          <w:rFonts w:ascii="Times New Roman" w:hAnsi="Times New Roman" w:cs="Times New Roman"/>
          <w:szCs w:val="22"/>
        </w:rPr>
        <w:t>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20. Члены семьи собственника имеют равные с ним права пользования жилым помещением, если иное не установлено соглашением между собственником и членами его семьи.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21. Дееспособные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V. Пользование жилым помещением по договору найма жилого</w:t>
      </w:r>
    </w:p>
    <w:p w:rsidR="002878B4" w:rsidRPr="002878B4" w:rsidRDefault="002878B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помещения государственного и муниципального </w:t>
      </w:r>
      <w:proofErr w:type="gramStart"/>
      <w:r w:rsidRPr="002878B4">
        <w:rPr>
          <w:rFonts w:ascii="Times New Roman" w:hAnsi="Times New Roman" w:cs="Times New Roman"/>
          <w:szCs w:val="22"/>
        </w:rPr>
        <w:t>жилищных</w:t>
      </w:r>
      <w:proofErr w:type="gramEnd"/>
    </w:p>
    <w:p w:rsidR="002878B4" w:rsidRPr="002878B4" w:rsidRDefault="002878B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фондов коммерческого использования</w:t>
      </w: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22. В качестве пользователя жилым помещением наниматель имеет право: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а) вселять по взаимному согласию с </w:t>
      </w:r>
      <w:proofErr w:type="spellStart"/>
      <w:r w:rsidRPr="002878B4">
        <w:rPr>
          <w:rFonts w:ascii="Times New Roman" w:hAnsi="Times New Roman" w:cs="Times New Roman"/>
          <w:szCs w:val="22"/>
        </w:rPr>
        <w:t>наймодателем</w:t>
      </w:r>
      <w:proofErr w:type="spellEnd"/>
      <w:r w:rsidRPr="002878B4">
        <w:rPr>
          <w:rFonts w:ascii="Times New Roman" w:hAnsi="Times New Roman" w:cs="Times New Roman"/>
          <w:szCs w:val="22"/>
        </w:rPr>
        <w:t xml:space="preserve"> и гражданами, постоянно проживающими с нанимателем, в жилое помещение других граждан в качестве постоянно проживающих с нанимателем. При вселении несовершеннолетних детей такое согласие не требуется;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б) разрешать по взаимному согласию с гражданами, постоянно проживающими с нанимателем, и с предварительным уведомлением </w:t>
      </w:r>
      <w:proofErr w:type="spellStart"/>
      <w:r w:rsidRPr="002878B4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2878B4">
        <w:rPr>
          <w:rFonts w:ascii="Times New Roman" w:hAnsi="Times New Roman" w:cs="Times New Roman"/>
          <w:szCs w:val="22"/>
        </w:rPr>
        <w:t xml:space="preserve"> безвозмездное проживание в жилом помещении временных жильцов;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в) передавать с согласия </w:t>
      </w:r>
      <w:proofErr w:type="spellStart"/>
      <w:r w:rsidRPr="002878B4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2878B4">
        <w:rPr>
          <w:rFonts w:ascii="Times New Roman" w:hAnsi="Times New Roman" w:cs="Times New Roman"/>
          <w:szCs w:val="22"/>
        </w:rPr>
        <w:t xml:space="preserve"> часть или все жилое помещение в поднаем.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23. В многоквартирном доме наниматель и граждане, постоянно проживающие с нанимателем по договору найма жилого помещения государственного и муниципального жилищных фондов коммерческого использования, пользуются также общим имуществом многоквартирного дома.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24. В качестве пользователя жилым помещением наниматель обязан: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а) использовать жилое помещение только для проживания;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б) обеспечивать сохранность жилого помещения;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в) поддерживать жилое помещение в надлежащем состоянии;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г) не осуществлять переустройство и реконструкцию жилого помещения без согласия </w:t>
      </w:r>
      <w:proofErr w:type="spellStart"/>
      <w:r w:rsidRPr="002878B4">
        <w:rPr>
          <w:rFonts w:ascii="Times New Roman" w:hAnsi="Times New Roman" w:cs="Times New Roman"/>
          <w:szCs w:val="22"/>
        </w:rPr>
        <w:t>наймодателя</w:t>
      </w:r>
      <w:proofErr w:type="spellEnd"/>
      <w:r w:rsidRPr="002878B4">
        <w:rPr>
          <w:rFonts w:ascii="Times New Roman" w:hAnsi="Times New Roman" w:cs="Times New Roman"/>
          <w:szCs w:val="22"/>
        </w:rPr>
        <w:t>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2878B4">
        <w:rPr>
          <w:rFonts w:ascii="Times New Roman" w:hAnsi="Times New Roman" w:cs="Times New Roman"/>
          <w:szCs w:val="22"/>
        </w:rPr>
        <w:t>д</w:t>
      </w:r>
      <w:proofErr w:type="spellEnd"/>
      <w:r w:rsidRPr="002878B4">
        <w:rPr>
          <w:rFonts w:ascii="Times New Roman" w:hAnsi="Times New Roman" w:cs="Times New Roman"/>
          <w:szCs w:val="22"/>
        </w:rPr>
        <w:t>) своевременно вносить плату за жилое помещение и коммунальные услуги;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lastRenderedPageBreak/>
        <w:t>е) производить текущий ремонт жилого помещения, если иное не установлено договором найма жилого помещения государственного и муниципального жилищных фондов коммерческого использования.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Наниматель </w:t>
      </w:r>
      <w:proofErr w:type="gramStart"/>
      <w:r w:rsidRPr="002878B4">
        <w:rPr>
          <w:rFonts w:ascii="Times New Roman" w:hAnsi="Times New Roman" w:cs="Times New Roman"/>
          <w:szCs w:val="22"/>
        </w:rPr>
        <w:t>несет иные обязанности</w:t>
      </w:r>
      <w:proofErr w:type="gramEnd"/>
      <w:r w:rsidRPr="002878B4">
        <w:rPr>
          <w:rFonts w:ascii="Times New Roman" w:hAnsi="Times New Roman" w:cs="Times New Roman"/>
          <w:szCs w:val="22"/>
        </w:rPr>
        <w:t>, предусмотренные законодательством.</w:t>
      </w:r>
    </w:p>
    <w:p w:rsidR="002878B4" w:rsidRPr="002878B4" w:rsidRDefault="00287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25. Граждане, постоянно проживающие совместно с нанимателем, имеют равные с ним права пользования жилым помещением.</w:t>
      </w: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VI. Ответственность за несоблюдение Правил</w:t>
      </w:r>
    </w:p>
    <w:p w:rsidR="002878B4" w:rsidRPr="002878B4" w:rsidRDefault="002878B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>пользования жилыми помещениями</w:t>
      </w: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878B4">
        <w:rPr>
          <w:rFonts w:ascii="Times New Roman" w:hAnsi="Times New Roman" w:cs="Times New Roman"/>
          <w:szCs w:val="22"/>
        </w:rPr>
        <w:t xml:space="preserve">26. Нарушение настоящих Правил влечет ответственность в соответствии с </w:t>
      </w:r>
      <w:hyperlink r:id="rId30" w:history="1">
        <w:r w:rsidRPr="002878B4">
          <w:rPr>
            <w:rFonts w:ascii="Times New Roman" w:hAnsi="Times New Roman" w:cs="Times New Roman"/>
            <w:color w:val="0000FF"/>
            <w:szCs w:val="22"/>
          </w:rPr>
          <w:t>законодательством</w:t>
        </w:r>
      </w:hyperlink>
      <w:r w:rsidRPr="002878B4">
        <w:rPr>
          <w:rFonts w:ascii="Times New Roman" w:hAnsi="Times New Roman" w:cs="Times New Roman"/>
          <w:szCs w:val="22"/>
        </w:rPr>
        <w:t>.</w:t>
      </w: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878B4" w:rsidRPr="002878B4" w:rsidRDefault="002878B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93382C" w:rsidRPr="002878B4" w:rsidRDefault="002878B4">
      <w:pPr>
        <w:rPr>
          <w:rFonts w:ascii="Times New Roman" w:hAnsi="Times New Roman" w:cs="Times New Roman"/>
        </w:rPr>
      </w:pPr>
    </w:p>
    <w:sectPr w:rsidR="0093382C" w:rsidRPr="002878B4" w:rsidSect="00CD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8B4"/>
    <w:rsid w:val="000148E4"/>
    <w:rsid w:val="000C5968"/>
    <w:rsid w:val="000D3E5D"/>
    <w:rsid w:val="00160CFF"/>
    <w:rsid w:val="002878B4"/>
    <w:rsid w:val="003011ED"/>
    <w:rsid w:val="00423C4F"/>
    <w:rsid w:val="004D4D91"/>
    <w:rsid w:val="004D5269"/>
    <w:rsid w:val="005369C7"/>
    <w:rsid w:val="0054365E"/>
    <w:rsid w:val="005D146C"/>
    <w:rsid w:val="005E0EB9"/>
    <w:rsid w:val="005F195B"/>
    <w:rsid w:val="00625EDE"/>
    <w:rsid w:val="006D7782"/>
    <w:rsid w:val="006E1F39"/>
    <w:rsid w:val="007656A2"/>
    <w:rsid w:val="007F0842"/>
    <w:rsid w:val="00902F9E"/>
    <w:rsid w:val="00940B66"/>
    <w:rsid w:val="00951BD5"/>
    <w:rsid w:val="009648F2"/>
    <w:rsid w:val="00A61445"/>
    <w:rsid w:val="00AF5A60"/>
    <w:rsid w:val="00B006C8"/>
    <w:rsid w:val="00B71F9C"/>
    <w:rsid w:val="00B76F1F"/>
    <w:rsid w:val="00BB026A"/>
    <w:rsid w:val="00C222B4"/>
    <w:rsid w:val="00C40D52"/>
    <w:rsid w:val="00D756BA"/>
    <w:rsid w:val="00DD3665"/>
    <w:rsid w:val="00E07C83"/>
    <w:rsid w:val="00E95158"/>
    <w:rsid w:val="00F1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7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78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6AA585508D4F3B6D96CAB3B1F41FD292B369E88758665615688157EAA1731ECD5EC4F62837E0s4nBE" TargetMode="External"/><Relationship Id="rId13" Type="http://schemas.openxmlformats.org/officeDocument/2006/relationships/hyperlink" Target="consultantplus://offline/ref=0C6AA585508D4F3B6D96CAB3B1F41FD292B36AE38B58665615688157EAA1731ECD5EC4F62837E0s4nDE" TargetMode="External"/><Relationship Id="rId18" Type="http://schemas.openxmlformats.org/officeDocument/2006/relationships/hyperlink" Target="consultantplus://offline/ref=0C6AA585508D4F3B6D96CAB3B1F41FD294B06BE881553B5C1D318D55EDAE2C09CA17C8F72837E54As7n0E" TargetMode="External"/><Relationship Id="rId26" Type="http://schemas.openxmlformats.org/officeDocument/2006/relationships/hyperlink" Target="consultantplus://offline/ref=0C6AA585508D4F3B6D96CAB3B1F41FD294B06BE881553B5C1D318D55EDAE2C09CA17C8F72837E047s7n3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C6AA585508D4F3B6D96CAB3B1F41FD294B06BE881553B5C1D318D55EDAE2C09CA17C8F72837E047s7n3E" TargetMode="External"/><Relationship Id="rId7" Type="http://schemas.openxmlformats.org/officeDocument/2006/relationships/hyperlink" Target="consultantplus://offline/ref=0C6AA585508D4F3B6D96CAB3B1F41FD292B369E88558665615688157sEnAE" TargetMode="External"/><Relationship Id="rId12" Type="http://schemas.openxmlformats.org/officeDocument/2006/relationships/hyperlink" Target="consultantplus://offline/ref=0C6AA585508D4F3B6D96CAB3B1F41FD295B96DE881523B5C1D318D55EDAE2C09CA17C8F72837E14Cs7nDE" TargetMode="External"/><Relationship Id="rId17" Type="http://schemas.openxmlformats.org/officeDocument/2006/relationships/hyperlink" Target="consultantplus://offline/ref=0C6AA585508D4F3B6D96CAB3B1F41FD294B06BE881553B5C1D318D55EDAE2C09CA17C8F72837E549s7n7E" TargetMode="External"/><Relationship Id="rId25" Type="http://schemas.openxmlformats.org/officeDocument/2006/relationships/hyperlink" Target="consultantplus://offline/ref=0C6AA585508D4F3B6D96CAB3B1F41FD294B06BE881553B5C1D318D55EDAE2C09CA17C8F72837E74Es7n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6AA585508D4F3B6D96CAB3B1F41FD294B06BE881553B5C1D318D55EDAE2C09CA17C8F72837E44Fs7nDE" TargetMode="External"/><Relationship Id="rId20" Type="http://schemas.openxmlformats.org/officeDocument/2006/relationships/hyperlink" Target="consultantplus://offline/ref=0C6AA585508D4F3B6D96CAB3B1F41FD294B06BE881553B5C1D318D55EDAE2C09CA17C8F72837E54Fs7nDE" TargetMode="External"/><Relationship Id="rId29" Type="http://schemas.openxmlformats.org/officeDocument/2006/relationships/hyperlink" Target="consultantplus://offline/ref=0C6AA585508D4F3B6D96CAB3B1F41FD294B06BE881553B5C1D318D55EDAE2C09CA17C8F72837E34Ds7n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6AA585508D4F3B6D96CAB3B1F41FD294B06BE881553B5C1D318D55EDAE2C09CA17C8F72837E04As7n3E" TargetMode="External"/><Relationship Id="rId11" Type="http://schemas.openxmlformats.org/officeDocument/2006/relationships/hyperlink" Target="consultantplus://offline/ref=0C6AA585508D4F3B6D96CAB3B1F41FD290B56EE88358665615688157EAA1731ECD5EC4F62837E2s4n8E" TargetMode="External"/><Relationship Id="rId24" Type="http://schemas.openxmlformats.org/officeDocument/2006/relationships/hyperlink" Target="consultantplus://offline/ref=0C6AA585508D4F3B6D96CAB3B1F41FD294B06BE881553B5C1D318D55EDAE2C09CA17C8F72837E74Es7n4E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0C6AA585508D4F3B6D96CAB3B1F41FD290B56EE88358665615688157EAA1731ECD5EC4F62837E2s4n8E" TargetMode="External"/><Relationship Id="rId15" Type="http://schemas.openxmlformats.org/officeDocument/2006/relationships/hyperlink" Target="consultantplus://offline/ref=0C6AA585508D4F3B6D96CAB3B1F41FD294B06BE881553B5C1D318D55EDAE2C09CA17C8F72837E547s7n3E" TargetMode="External"/><Relationship Id="rId23" Type="http://schemas.openxmlformats.org/officeDocument/2006/relationships/hyperlink" Target="consultantplus://offline/ref=0C6AA585508D4F3B6D96CAB3B1F41FD295B866E382543B5C1D318D55EDAE2C09CA17C8F72837E049s7n7E" TargetMode="External"/><Relationship Id="rId28" Type="http://schemas.openxmlformats.org/officeDocument/2006/relationships/hyperlink" Target="consultantplus://offline/ref=0C6AA585508D4F3B6D96CAB3B1F41FD294B06BE881553B5C1D318D55EDAE2C09CA17C8F72837E34Ds7n7E" TargetMode="External"/><Relationship Id="rId10" Type="http://schemas.openxmlformats.org/officeDocument/2006/relationships/hyperlink" Target="consultantplus://offline/ref=0C6AA585508D4F3B6D96CAB3B1F41FD292B369E88458665615688157EAA1731ECD5EC4F62837E5s4nEE" TargetMode="External"/><Relationship Id="rId19" Type="http://schemas.openxmlformats.org/officeDocument/2006/relationships/hyperlink" Target="consultantplus://offline/ref=0C6AA585508D4F3B6D96CAB3B1F41FD294B06BE881553B5C1D318D55EDAE2C09CA17C8F72837E54Fs7n2E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C6AA585508D4F3B6D96CAB3B1F41FD292B369E88758665615688157EAA1731ECD5EC4F62837E0s4n8E" TargetMode="External"/><Relationship Id="rId14" Type="http://schemas.openxmlformats.org/officeDocument/2006/relationships/hyperlink" Target="consultantplus://offline/ref=0C6AA585508D4F3B6D96CAB3B1F41FD290B56EE88358665615688157EAA1731ECD5EC4F62837E2s4n8E" TargetMode="External"/><Relationship Id="rId22" Type="http://schemas.openxmlformats.org/officeDocument/2006/relationships/hyperlink" Target="consultantplus://offline/ref=0C6AA585508D4F3B6D96CAB3B1F41FD294B06BE881553B5C1D318D55EDAE2C09CA17C8F72837E54Bs7n7E" TargetMode="External"/><Relationship Id="rId27" Type="http://schemas.openxmlformats.org/officeDocument/2006/relationships/hyperlink" Target="consultantplus://offline/ref=0C6AA585508D4F3B6D96CAB3B1F41FD294B06BE881553B5C1D318D55EDAE2C09CA17C8F72837E34Ds7n7E" TargetMode="External"/><Relationship Id="rId30" Type="http://schemas.openxmlformats.org/officeDocument/2006/relationships/hyperlink" Target="consultantplus://offline/ref=0C6AA585508D4F3B6D96CAB3B1F41FD294B06CEB8A523B5C1D318D55EDAE2C09CA17C8F72837E54Bs7n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2899</Words>
  <Characters>16530</Characters>
  <Application>Microsoft Office Word</Application>
  <DocSecurity>0</DocSecurity>
  <Lines>137</Lines>
  <Paragraphs>38</Paragraphs>
  <ScaleCrop>false</ScaleCrop>
  <Company/>
  <LinksUpToDate>false</LinksUpToDate>
  <CharactersWithSpaces>19391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2018-12-13T04:39:00Z</dcterms:created>
  <dcterms:modified xsi:type="dcterms:W3CDTF">2018-12-13T04:40:00Z</dcterms:modified>
</cp:coreProperties>
</file>